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Республика  Татарстан                                             </w:t>
      </w:r>
      <w:r w:rsidR="00175612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ТатарстанРеспубликасы</w:t>
      </w:r>
      <w:proofErr w:type="spellEnd"/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МУНИЦИПАЛЬНОЕ</w:t>
      </w:r>
      <w:proofErr w:type="gramEnd"/>
      <w:r>
        <w:rPr>
          <w:rFonts w:ascii="Times New Roman" w:hAnsi="Times New Roman" w:cs="Times New Roman"/>
        </w:rPr>
        <w:t xml:space="preserve"> БЮДЖЕТНОЕ                       </w:t>
      </w:r>
      <w:r w:rsidR="00175612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МУНИЦИПАЛЬ БЮДЖЕТ  БЕЛЕМ БИР</w:t>
      </w:r>
      <w:r>
        <w:rPr>
          <w:rFonts w:ascii="Times New Roman" w:hAnsi="Times New Roman" w:cs="Times New Roman"/>
          <w:lang w:val="tt-RU"/>
        </w:rPr>
        <w:t>Ү</w:t>
      </w:r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ОБЩЕОБРАЗОВАТЕЛЬНОЕ                                              </w:t>
      </w:r>
      <w:r w:rsidR="00175612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УЧРЕЖДЕНИЕСЕ</w:t>
      </w:r>
    </w:p>
    <w:p w:rsidR="007B681E" w:rsidRDefault="007B681E" w:rsidP="007B681E">
      <w:pPr>
        <w:pStyle w:val="a3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              УЧРЕЖДЕНИЕ                                                  </w:t>
      </w:r>
      <w:r w:rsidR="00175612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ЮЛТИМЕР Т</w:t>
      </w:r>
      <w:r>
        <w:rPr>
          <w:rFonts w:ascii="Times New Roman" w:hAnsi="Times New Roman" w:cs="Times New Roman"/>
          <w:lang w:val="tt-RU"/>
        </w:rPr>
        <w:t>Ө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 ГОМУМБЕЛЕМ БИР</w:t>
      </w:r>
      <w:r>
        <w:rPr>
          <w:rFonts w:ascii="Times New Roman" w:hAnsi="Times New Roman" w:cs="Times New Roman"/>
          <w:lang w:val="tt-RU"/>
        </w:rPr>
        <w:t>Ү</w:t>
      </w:r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ЮЛТИМЕРОВСКАЯ ОСНОВНАЯ                                  </w:t>
      </w:r>
      <w:r w:rsidR="00175612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М</w:t>
      </w:r>
      <w:r>
        <w:rPr>
          <w:rFonts w:ascii="Times New Roman" w:hAnsi="Times New Roman" w:cs="Times New Roman"/>
          <w:lang w:val="tt-RU"/>
        </w:rPr>
        <w:t>Ә</w:t>
      </w:r>
      <w:r>
        <w:rPr>
          <w:rFonts w:ascii="Times New Roman" w:hAnsi="Times New Roman" w:cs="Times New Roman"/>
        </w:rPr>
        <w:t>КТ</w:t>
      </w:r>
      <w:r>
        <w:rPr>
          <w:rFonts w:ascii="Times New Roman" w:hAnsi="Times New Roman" w:cs="Times New Roman"/>
          <w:lang w:val="tt-RU"/>
        </w:rPr>
        <w:t>Ә</w:t>
      </w:r>
      <w:r>
        <w:rPr>
          <w:rFonts w:ascii="Times New Roman" w:hAnsi="Times New Roman" w:cs="Times New Roman"/>
        </w:rPr>
        <w:t>БЕ</w:t>
      </w:r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ОБЩЕОБРАЗОВАТЕЛЬНАЯ ШКОЛА                    </w:t>
      </w:r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САРМАНОВСКОГО МУНИЦИПАЛЬНОГО</w:t>
      </w:r>
    </w:p>
    <w:p w:rsidR="007B681E" w:rsidRDefault="007B681E" w:rsidP="007B681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РАЙОНА</w:t>
      </w:r>
    </w:p>
    <w:p w:rsidR="007B681E" w:rsidRDefault="00AB3821" w:rsidP="007B68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</w:t>
      </w:r>
      <w:r w:rsidR="007B681E">
        <w:rPr>
          <w:rFonts w:ascii="Times New Roman" w:hAnsi="Times New Roman" w:cs="Times New Roman"/>
          <w:b/>
          <w:sz w:val="24"/>
        </w:rPr>
        <w:t>ПРИКАЗ                                                                                  БОЕРЫК</w:t>
      </w:r>
    </w:p>
    <w:p w:rsidR="007B681E" w:rsidRDefault="001F32C0" w:rsidP="007B681E">
      <w:pPr>
        <w:ind w:hanging="180"/>
        <w:rPr>
          <w:rFonts w:ascii="Times New Roman" w:hAnsi="Times New Roman" w:cs="Times New Roman"/>
        </w:rPr>
      </w:pPr>
      <w:r w:rsidRPr="001F32C0">
        <w:rPr>
          <w:rFonts w:ascii="Calibri" w:hAnsi="Calibri" w:cs="Calibri"/>
          <w:noProof/>
        </w:rPr>
        <w:pict>
          <v:line id="Прямая соединительная линия 3" o:spid="_x0000_s1026" style="position:absolute;z-index:251656704;visibility:visible;mso-wrap-distance-top:-8e-5mm;mso-wrap-distance-bottom:-8e-5mm" from="-9pt,15pt" to="48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" strokeweight="3pt"/>
        </w:pict>
      </w:r>
      <w:r w:rsidRPr="001F32C0">
        <w:rPr>
          <w:rFonts w:ascii="Calibri" w:hAnsi="Calibri" w:cs="Calibri"/>
          <w:noProof/>
        </w:rPr>
        <w:pict>
          <v:line id="Прямая соединительная линия 2" o:spid="_x0000_s1028" style="position:absolute;z-index:251657728;visibility:visible;mso-wrap-distance-top:-8e-5mm;mso-wrap-distance-bottom:-8e-5mm" from="-9pt,6pt" to="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" strokeweight="4.5pt"/>
        </w:pict>
      </w:r>
      <w:r w:rsidRPr="001F32C0">
        <w:rPr>
          <w:rFonts w:ascii="Calibri" w:hAnsi="Calibri" w:cs="Calibri"/>
          <w:noProof/>
        </w:rPr>
        <w:pict>
          <v:line id="Прямая соединительная линия 1" o:spid="_x0000_s1027" style="position:absolute;z-index:251658752;visibility:visible;mso-wrap-distance-top:-8e-5mm;mso-wrap-distance-bottom:-8e-5mm" from="0,6pt" to="48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" strokeweight="4.5pt"/>
        </w:pict>
      </w:r>
    </w:p>
    <w:p w:rsidR="007B681E" w:rsidRDefault="007B681E" w:rsidP="007B681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января   2014 г.                                                                      № 2</w:t>
      </w:r>
    </w:p>
    <w:p w:rsidR="00B05BB2" w:rsidRPr="00B05BB2" w:rsidRDefault="00B05BB2" w:rsidP="007B68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“Об организации питания учащихся во втором полугодии 2013-2014 у.г.”</w:t>
      </w:r>
      <w:bookmarkStart w:id="0" w:name="_GoBack"/>
      <w:bookmarkEnd w:id="0"/>
    </w:p>
    <w:p w:rsidR="007B681E" w:rsidRPr="009B449A" w:rsidRDefault="007B681E" w:rsidP="007B681E">
      <w:pPr>
        <w:rPr>
          <w:rFonts w:ascii="Times New Roman" w:hAnsi="Times New Roman" w:cs="Times New Roman"/>
          <w:lang w:val="tt-RU"/>
        </w:rPr>
      </w:pPr>
      <w:proofErr w:type="gramStart"/>
      <w:r w:rsidRPr="009B449A">
        <w:rPr>
          <w:rFonts w:ascii="Times New Roman" w:hAnsi="Times New Roman" w:cs="Times New Roman"/>
          <w:bCs/>
        </w:rPr>
        <w:t xml:space="preserve">На основании Постановления  Исполнительного комитета </w:t>
      </w:r>
      <w:proofErr w:type="spellStart"/>
      <w:r w:rsidRPr="009B449A">
        <w:rPr>
          <w:rFonts w:ascii="Times New Roman" w:hAnsi="Times New Roman" w:cs="Times New Roman"/>
          <w:bCs/>
        </w:rPr>
        <w:t>Сармановского</w:t>
      </w:r>
      <w:proofErr w:type="spellEnd"/>
      <w:r w:rsidRPr="009B449A">
        <w:rPr>
          <w:rFonts w:ascii="Times New Roman" w:hAnsi="Times New Roman" w:cs="Times New Roman"/>
          <w:bCs/>
        </w:rPr>
        <w:t xml:space="preserve"> муниципального района от</w:t>
      </w:r>
      <w:r w:rsidR="00BC0520">
        <w:rPr>
          <w:rFonts w:ascii="Times New Roman" w:hAnsi="Times New Roman" w:cs="Times New Roman"/>
          <w:bCs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lang w:val="tt-RU"/>
        </w:rPr>
        <w:t>09</w:t>
      </w:r>
      <w:r>
        <w:rPr>
          <w:rFonts w:ascii="Times New Roman" w:hAnsi="Times New Roman" w:cs="Times New Roman"/>
          <w:bCs/>
        </w:rPr>
        <w:t>.01. 201</w:t>
      </w:r>
      <w:r>
        <w:rPr>
          <w:rFonts w:ascii="Times New Roman" w:hAnsi="Times New Roman" w:cs="Times New Roman"/>
          <w:bCs/>
          <w:lang w:val="tt-RU"/>
        </w:rPr>
        <w:t>4</w:t>
      </w:r>
      <w:r>
        <w:rPr>
          <w:rFonts w:ascii="Times New Roman" w:hAnsi="Times New Roman" w:cs="Times New Roman"/>
          <w:bCs/>
        </w:rPr>
        <w:t xml:space="preserve"> года   № 1« О</w:t>
      </w:r>
      <w:r>
        <w:rPr>
          <w:rFonts w:ascii="Times New Roman" w:hAnsi="Times New Roman" w:cs="Times New Roman"/>
          <w:bCs/>
          <w:lang w:val="tt-RU"/>
        </w:rPr>
        <w:t xml:space="preserve"> мерах по совершенствованию </w:t>
      </w:r>
      <w:r>
        <w:rPr>
          <w:rFonts w:ascii="Times New Roman" w:hAnsi="Times New Roman" w:cs="Times New Roman"/>
          <w:bCs/>
        </w:rPr>
        <w:t xml:space="preserve">  организации </w:t>
      </w:r>
      <w:r>
        <w:rPr>
          <w:rFonts w:ascii="Times New Roman" w:hAnsi="Times New Roman" w:cs="Times New Roman"/>
          <w:bCs/>
          <w:lang w:val="tt-RU"/>
        </w:rPr>
        <w:t xml:space="preserve"> горячего </w:t>
      </w:r>
      <w:r>
        <w:rPr>
          <w:rFonts w:ascii="Times New Roman" w:hAnsi="Times New Roman" w:cs="Times New Roman"/>
          <w:bCs/>
        </w:rPr>
        <w:t xml:space="preserve"> питания учащихся</w:t>
      </w:r>
      <w:r w:rsidR="00BC0520">
        <w:rPr>
          <w:rFonts w:ascii="Times New Roman" w:hAnsi="Times New Roman" w:cs="Times New Roman"/>
          <w:bCs/>
          <w:lang w:val="tt-RU"/>
        </w:rPr>
        <w:t xml:space="preserve"> в</w:t>
      </w:r>
      <w:r>
        <w:rPr>
          <w:rFonts w:ascii="Times New Roman" w:hAnsi="Times New Roman" w:cs="Times New Roman"/>
          <w:bCs/>
        </w:rPr>
        <w:t xml:space="preserve"> </w:t>
      </w:r>
      <w:r w:rsidR="00BC0520">
        <w:rPr>
          <w:rFonts w:ascii="Times New Roman" w:hAnsi="Times New Roman" w:cs="Times New Roman"/>
          <w:bCs/>
          <w:lang w:val="tt-RU"/>
        </w:rPr>
        <w:t>образовательных</w:t>
      </w:r>
      <w:r w:rsidR="00BC0520">
        <w:rPr>
          <w:rFonts w:ascii="Times New Roman" w:hAnsi="Times New Roman" w:cs="Times New Roman"/>
          <w:bCs/>
        </w:rPr>
        <w:t xml:space="preserve">  учреждения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Сармановского</w:t>
      </w:r>
      <w:proofErr w:type="spellEnd"/>
      <w:r>
        <w:rPr>
          <w:rFonts w:ascii="Times New Roman" w:hAnsi="Times New Roman" w:cs="Times New Roman"/>
          <w:bCs/>
        </w:rPr>
        <w:t xml:space="preserve"> МР РТ</w:t>
      </w:r>
      <w:r w:rsidR="00BC0520">
        <w:rPr>
          <w:rFonts w:ascii="Times New Roman" w:hAnsi="Times New Roman" w:cs="Times New Roman"/>
          <w:bCs/>
        </w:rPr>
        <w:t>» положения «О</w:t>
      </w:r>
      <w:r>
        <w:rPr>
          <w:rFonts w:ascii="Times New Roman" w:hAnsi="Times New Roman" w:cs="Times New Roman"/>
          <w:bCs/>
          <w:lang w:val="tt-RU"/>
        </w:rPr>
        <w:t xml:space="preserve"> </w:t>
      </w:r>
      <w:r w:rsidR="00BC0520">
        <w:rPr>
          <w:rFonts w:ascii="Times New Roman" w:hAnsi="Times New Roman" w:cs="Times New Roman"/>
          <w:bCs/>
          <w:lang w:val="tt-RU"/>
        </w:rPr>
        <w:t xml:space="preserve"> порядке организации питания учащихся общеобразовательных учреждений Сармановского МР  РТ на 2013</w:t>
      </w:r>
      <w:r>
        <w:rPr>
          <w:rFonts w:ascii="Times New Roman" w:hAnsi="Times New Roman" w:cs="Times New Roman"/>
          <w:bCs/>
        </w:rPr>
        <w:t xml:space="preserve"> год</w:t>
      </w:r>
      <w:r w:rsidR="00BC0520">
        <w:rPr>
          <w:rFonts w:ascii="Times New Roman" w:hAnsi="Times New Roman" w:cs="Times New Roman"/>
          <w:bCs/>
        </w:rPr>
        <w:t xml:space="preserve"> № 5</w:t>
      </w:r>
      <w:r>
        <w:rPr>
          <w:rFonts w:ascii="Times New Roman" w:hAnsi="Times New Roman" w:cs="Times New Roman"/>
          <w:bCs/>
        </w:rPr>
        <w:t xml:space="preserve"> </w:t>
      </w:r>
      <w:r w:rsidRPr="009B449A">
        <w:rPr>
          <w:rFonts w:ascii="Times New Roman" w:hAnsi="Times New Roman" w:cs="Times New Roman"/>
          <w:bCs/>
        </w:rPr>
        <w:t>и</w:t>
      </w:r>
      <w:r w:rsidR="00BC0520">
        <w:rPr>
          <w:rFonts w:ascii="Times New Roman" w:hAnsi="Times New Roman" w:cs="Times New Roman"/>
          <w:bCs/>
        </w:rPr>
        <w:t xml:space="preserve"> приказа ОО №22 от 22.01.2014. </w:t>
      </w:r>
      <w:r w:rsidR="0027770A">
        <w:rPr>
          <w:rFonts w:ascii="Times New Roman" w:hAnsi="Times New Roman" w:cs="Times New Roman"/>
          <w:bCs/>
        </w:rPr>
        <w:t>и в целях совершенствования организации питания учащихся, обеспечения горячим питанием, улучшения его</w:t>
      </w:r>
      <w:proofErr w:type="gramEnd"/>
      <w:r w:rsidR="0027770A">
        <w:rPr>
          <w:rFonts w:ascii="Times New Roman" w:hAnsi="Times New Roman" w:cs="Times New Roman"/>
          <w:bCs/>
        </w:rPr>
        <w:t xml:space="preserve">  качества, упорядочения учета и контроля расходов на питание.</w:t>
      </w:r>
    </w:p>
    <w:p w:rsidR="007B681E" w:rsidRDefault="007B681E" w:rsidP="007B681E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ПРИКАЗЫВАЮ:</w:t>
      </w:r>
    </w:p>
    <w:p w:rsidR="00964FE6" w:rsidRPr="00964FE6" w:rsidRDefault="007B681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 xml:space="preserve">1.Обеспечить </w:t>
      </w:r>
      <w:r w:rsidR="0027770A" w:rsidRPr="00964FE6">
        <w:rPr>
          <w:rFonts w:ascii="Times New Roman" w:hAnsi="Times New Roman" w:cs="Times New Roman"/>
          <w:lang w:val="tt-RU"/>
        </w:rPr>
        <w:t>организацию питания учащихся с 9</w:t>
      </w:r>
      <w:r w:rsidRPr="00964FE6">
        <w:rPr>
          <w:rFonts w:ascii="Times New Roman" w:hAnsi="Times New Roman" w:cs="Times New Roman"/>
          <w:lang w:val="tt-RU"/>
        </w:rPr>
        <w:t xml:space="preserve">.01.14 </w:t>
      </w:r>
      <w:r w:rsidR="0027770A" w:rsidRPr="00964FE6">
        <w:rPr>
          <w:rFonts w:ascii="Times New Roman" w:hAnsi="Times New Roman" w:cs="Times New Roman"/>
          <w:lang w:val="tt-RU"/>
        </w:rPr>
        <w:t xml:space="preserve"> по 31.05.14 г.в количестве 34 учащихся.</w:t>
      </w:r>
    </w:p>
    <w:p w:rsidR="007B681E" w:rsidRPr="00964FE6" w:rsidRDefault="007B681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 xml:space="preserve">2. В соответствие с Постановлением Кабинета Министров № 745 от 11 </w:t>
      </w:r>
      <w:r w:rsidR="00D54055" w:rsidRPr="00964FE6">
        <w:rPr>
          <w:rFonts w:ascii="Times New Roman" w:hAnsi="Times New Roman" w:cs="Times New Roman"/>
          <w:lang w:val="tt-RU"/>
        </w:rPr>
        <w:t>.</w:t>
      </w:r>
      <w:r w:rsidRPr="00964FE6">
        <w:rPr>
          <w:rFonts w:ascii="Times New Roman" w:hAnsi="Times New Roman" w:cs="Times New Roman"/>
          <w:lang w:val="tt-RU"/>
        </w:rPr>
        <w:t>10</w:t>
      </w:r>
      <w:r w:rsidR="00D54055" w:rsidRPr="00964FE6">
        <w:rPr>
          <w:rFonts w:ascii="Times New Roman" w:hAnsi="Times New Roman" w:cs="Times New Roman"/>
          <w:lang w:val="tt-RU"/>
        </w:rPr>
        <w:t>.</w:t>
      </w:r>
      <w:r w:rsidRPr="00964FE6">
        <w:rPr>
          <w:rFonts w:ascii="Times New Roman" w:hAnsi="Times New Roman" w:cs="Times New Roman"/>
          <w:lang w:val="tt-RU"/>
        </w:rPr>
        <w:t xml:space="preserve"> 2013 года “Об индексации ежемесячных и иных выплат “установить с  01.01.14 г. субсидию на питание учащихся в школе на преиод обучения в размере 5 рублей 80 коп.(ежедневно)</w:t>
      </w:r>
    </w:p>
    <w:p w:rsidR="007B681E" w:rsidRPr="00964FE6" w:rsidRDefault="007B681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 xml:space="preserve">3.В целях реализации Указа Президента РФ от 05.05.1992 г.№ 431 “О мерах по социальной поддержке многодетных семей” и Закона РТ от 28.07.2004 г.№45 РТ многодетных семей обеспечить бесплатное питание следующим учащимся: </w:t>
      </w:r>
    </w:p>
    <w:p w:rsidR="007B681E" w:rsidRPr="00964FE6" w:rsidRDefault="0061036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1</w:t>
      </w:r>
      <w:r w:rsidR="007B681E" w:rsidRPr="00964FE6">
        <w:rPr>
          <w:rFonts w:ascii="Times New Roman" w:hAnsi="Times New Roman" w:cs="Times New Roman"/>
          <w:lang w:val="tt-RU"/>
        </w:rPr>
        <w:t xml:space="preserve">.Ахметшин  Фаиль Н. – </w:t>
      </w:r>
      <w:r w:rsidR="00AB3821" w:rsidRPr="00964FE6">
        <w:rPr>
          <w:rFonts w:ascii="Times New Roman" w:hAnsi="Times New Roman" w:cs="Times New Roman"/>
          <w:lang w:val="tt-RU"/>
        </w:rPr>
        <w:t>3</w:t>
      </w:r>
      <w:r w:rsidR="007B681E" w:rsidRPr="00964FE6">
        <w:rPr>
          <w:rFonts w:ascii="Times New Roman" w:hAnsi="Times New Roman" w:cs="Times New Roman"/>
          <w:lang w:val="tt-RU"/>
        </w:rPr>
        <w:t>кл.</w:t>
      </w:r>
    </w:p>
    <w:p w:rsidR="007B681E" w:rsidRPr="00964FE6" w:rsidRDefault="0061036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2.Билалов Фердинанд Р.-9</w:t>
      </w:r>
      <w:r w:rsidR="007B681E" w:rsidRPr="00964FE6">
        <w:rPr>
          <w:rFonts w:ascii="Times New Roman" w:hAnsi="Times New Roman" w:cs="Times New Roman"/>
          <w:lang w:val="tt-RU"/>
        </w:rPr>
        <w:t xml:space="preserve"> кл.</w:t>
      </w:r>
    </w:p>
    <w:p w:rsidR="007B681E" w:rsidRPr="00964FE6" w:rsidRDefault="0061036E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3</w:t>
      </w:r>
      <w:r w:rsidR="007B681E" w:rsidRPr="00964FE6">
        <w:rPr>
          <w:rFonts w:ascii="Times New Roman" w:hAnsi="Times New Roman" w:cs="Times New Roman"/>
          <w:lang w:val="tt-RU"/>
        </w:rPr>
        <w:t xml:space="preserve">.Ахметшин Раиль Р.- </w:t>
      </w:r>
      <w:r w:rsidR="00AB3821" w:rsidRPr="00964FE6">
        <w:rPr>
          <w:rFonts w:ascii="Times New Roman" w:hAnsi="Times New Roman" w:cs="Times New Roman"/>
          <w:lang w:val="tt-RU"/>
        </w:rPr>
        <w:t>9</w:t>
      </w:r>
      <w:r w:rsidR="007B681E" w:rsidRPr="00964FE6">
        <w:rPr>
          <w:rFonts w:ascii="Times New Roman" w:hAnsi="Times New Roman" w:cs="Times New Roman"/>
          <w:lang w:val="tt-RU"/>
        </w:rPr>
        <w:t xml:space="preserve"> кл.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4.Назначить ответственным за организацию питания учащихся Нигматзяновой А.А.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5.Создать брокеражную комиссию в следующем составе: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1.Нигматзянова А.А.- директор;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2.Хабибуллина Г.Ф.-зам.по ВР;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3.Зарипова Г.А.- председ.профкома;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4.Ахметзянова Д.Г.- зам.по УР;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5.Ибрагимова А.Н.- учитель нач.кл.</w:t>
      </w:r>
    </w:p>
    <w:p w:rsidR="0027770A" w:rsidRPr="00964FE6" w:rsidRDefault="0027770A" w:rsidP="00964FE6">
      <w:pPr>
        <w:pStyle w:val="a3"/>
        <w:rPr>
          <w:rFonts w:ascii="Times New Roman" w:hAnsi="Times New Roman" w:cs="Times New Roman"/>
          <w:lang w:val="tt-RU"/>
        </w:rPr>
      </w:pPr>
    </w:p>
    <w:p w:rsidR="00D54055" w:rsidRPr="00964FE6" w:rsidRDefault="00D54055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5.Установить ,что настоящее постановление вступает в силу с 1 01.2014 года</w:t>
      </w:r>
    </w:p>
    <w:p w:rsidR="00D54055" w:rsidRPr="00964FE6" w:rsidRDefault="00D54055" w:rsidP="00964FE6">
      <w:pPr>
        <w:pStyle w:val="a3"/>
        <w:rPr>
          <w:rFonts w:ascii="Times New Roman" w:hAnsi="Times New Roman" w:cs="Times New Roman"/>
          <w:lang w:val="tt-RU"/>
        </w:rPr>
      </w:pPr>
    </w:p>
    <w:p w:rsidR="007B681E" w:rsidRPr="00964FE6" w:rsidRDefault="00D54055" w:rsidP="00964FE6">
      <w:pPr>
        <w:pStyle w:val="a3"/>
        <w:rPr>
          <w:rFonts w:ascii="Times New Roman" w:hAnsi="Times New Roman" w:cs="Times New Roman"/>
          <w:lang w:val="tt-RU"/>
        </w:rPr>
      </w:pPr>
      <w:r w:rsidRPr="00964FE6">
        <w:rPr>
          <w:rFonts w:ascii="Times New Roman" w:hAnsi="Times New Roman" w:cs="Times New Roman"/>
          <w:lang w:val="tt-RU"/>
        </w:rPr>
        <w:t>6.Контроль</w:t>
      </w:r>
      <w:r w:rsidR="007B681E" w:rsidRPr="00964FE6">
        <w:rPr>
          <w:rFonts w:ascii="Times New Roman" w:hAnsi="Times New Roman" w:cs="Times New Roman"/>
          <w:lang w:val="tt-RU"/>
        </w:rPr>
        <w:t xml:space="preserve"> за </w:t>
      </w:r>
      <w:r w:rsidR="00964FE6" w:rsidRPr="00964FE6">
        <w:rPr>
          <w:rFonts w:ascii="Times New Roman" w:hAnsi="Times New Roman" w:cs="Times New Roman"/>
          <w:lang w:val="tt-RU"/>
        </w:rPr>
        <w:t xml:space="preserve">полным и рациональным использованием средств, выделенных на питание учащихся ,а также за выполненим данного приказа  </w:t>
      </w:r>
      <w:r w:rsidR="007B681E" w:rsidRPr="00964FE6">
        <w:rPr>
          <w:rFonts w:ascii="Times New Roman" w:hAnsi="Times New Roman" w:cs="Times New Roman"/>
          <w:lang w:val="tt-RU"/>
        </w:rPr>
        <w:t xml:space="preserve"> оставляю за собой.</w:t>
      </w:r>
    </w:p>
    <w:p w:rsidR="007B681E" w:rsidRPr="00964FE6" w:rsidRDefault="007B681E" w:rsidP="00964FE6">
      <w:pPr>
        <w:pStyle w:val="a3"/>
        <w:rPr>
          <w:rFonts w:ascii="Times New Roman" w:hAnsi="Times New Roman" w:cs="Times New Roman"/>
        </w:rPr>
      </w:pPr>
    </w:p>
    <w:p w:rsidR="007B681E" w:rsidRPr="00964FE6" w:rsidRDefault="007B681E" w:rsidP="00E917F8">
      <w:pPr>
        <w:pStyle w:val="a3"/>
        <w:jc w:val="center"/>
        <w:rPr>
          <w:rFonts w:ascii="Times New Roman" w:hAnsi="Times New Roman" w:cs="Times New Roman"/>
          <w:b/>
        </w:rPr>
      </w:pPr>
      <w:r w:rsidRPr="00964FE6">
        <w:rPr>
          <w:rFonts w:ascii="Times New Roman" w:hAnsi="Times New Roman" w:cs="Times New Roman"/>
          <w:b/>
          <w:lang w:val="tt-RU"/>
        </w:rPr>
        <w:t>Директор школы:                  Нигматзянова А.А</w:t>
      </w:r>
      <w:r w:rsidRPr="00964FE6">
        <w:rPr>
          <w:rFonts w:ascii="Times New Roman" w:hAnsi="Times New Roman" w:cs="Times New Roman"/>
          <w:b/>
        </w:rPr>
        <w:t>.</w:t>
      </w:r>
    </w:p>
    <w:p w:rsidR="007B681E" w:rsidRPr="00964FE6" w:rsidRDefault="007B681E" w:rsidP="00964FE6">
      <w:pPr>
        <w:pStyle w:val="a3"/>
        <w:rPr>
          <w:rFonts w:ascii="Times New Roman" w:hAnsi="Times New Roman" w:cs="Times New Roman"/>
          <w:b/>
          <w:lang w:val="tt-RU"/>
        </w:rPr>
      </w:pPr>
    </w:p>
    <w:p w:rsidR="007B681E" w:rsidRPr="0061504C" w:rsidRDefault="007B681E" w:rsidP="00964FE6">
      <w:pPr>
        <w:pStyle w:val="a3"/>
        <w:rPr>
          <w:lang w:val="tt-RU"/>
        </w:rPr>
      </w:pPr>
    </w:p>
    <w:p w:rsidR="007B681E" w:rsidRDefault="007B681E" w:rsidP="00964FE6">
      <w:pPr>
        <w:pStyle w:val="a3"/>
      </w:pPr>
    </w:p>
    <w:p w:rsidR="007B681E" w:rsidRPr="00BA7252" w:rsidRDefault="007B681E" w:rsidP="00964FE6">
      <w:pPr>
        <w:pStyle w:val="a3"/>
      </w:pPr>
    </w:p>
    <w:p w:rsidR="007B681E" w:rsidRPr="00D91899" w:rsidRDefault="007B681E" w:rsidP="00964FE6">
      <w:pPr>
        <w:pStyle w:val="a3"/>
      </w:pPr>
    </w:p>
    <w:sectPr w:rsidR="007B681E" w:rsidRPr="00D91899" w:rsidSect="00D5405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2C1"/>
    <w:rsid w:val="00175612"/>
    <w:rsid w:val="001A2B08"/>
    <w:rsid w:val="001F32C0"/>
    <w:rsid w:val="0027770A"/>
    <w:rsid w:val="004715DA"/>
    <w:rsid w:val="004F43D0"/>
    <w:rsid w:val="0061036E"/>
    <w:rsid w:val="006930B8"/>
    <w:rsid w:val="007B681E"/>
    <w:rsid w:val="00964FE6"/>
    <w:rsid w:val="00996633"/>
    <w:rsid w:val="00AB3821"/>
    <w:rsid w:val="00B05BB2"/>
    <w:rsid w:val="00BA52C1"/>
    <w:rsid w:val="00BC0520"/>
    <w:rsid w:val="00D54055"/>
    <w:rsid w:val="00E9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81E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81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user</cp:lastModifiedBy>
  <cp:revision>10</cp:revision>
  <cp:lastPrinted>2014-01-27T09:25:00Z</cp:lastPrinted>
  <dcterms:created xsi:type="dcterms:W3CDTF">2014-01-16T06:05:00Z</dcterms:created>
  <dcterms:modified xsi:type="dcterms:W3CDTF">2014-02-04T09:34:00Z</dcterms:modified>
</cp:coreProperties>
</file>